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0FEC" w14:textId="77777777" w:rsidR="00503C67" w:rsidRDefault="00DB09AB">
      <w:pPr>
        <w:spacing w:after="442" w:line="259" w:lineRule="auto"/>
        <w:ind w:left="0" w:right="164" w:firstLine="0"/>
        <w:jc w:val="center"/>
      </w:pPr>
      <w:r>
        <w:rPr>
          <w:rFonts w:ascii="Arial" w:eastAsia="Arial" w:hAnsi="Arial" w:cs="Arial"/>
          <w:b/>
          <w:i/>
          <w:sz w:val="20"/>
        </w:rPr>
        <w:t>DOMANDA DI RILEVATORI ISTAT</w:t>
      </w:r>
    </w:p>
    <w:p w14:paraId="25B5C5D9" w14:textId="78000DCF" w:rsidR="00503C67" w:rsidRDefault="00DB09AB">
      <w:pPr>
        <w:spacing w:after="78" w:line="259" w:lineRule="auto"/>
        <w:ind w:left="0" w:right="1690" w:firstLine="0"/>
        <w:jc w:val="right"/>
      </w:pPr>
      <w:r>
        <w:rPr>
          <w:rFonts w:ascii="Arial" w:eastAsia="Arial" w:hAnsi="Arial" w:cs="Arial"/>
          <w:sz w:val="20"/>
        </w:rPr>
        <w:t xml:space="preserve">Al Comune di </w:t>
      </w:r>
      <w:r w:rsidR="00E93FEB">
        <w:rPr>
          <w:rFonts w:ascii="Arial" w:eastAsia="Arial" w:hAnsi="Arial" w:cs="Arial"/>
          <w:sz w:val="20"/>
        </w:rPr>
        <w:t>NESSO</w:t>
      </w:r>
    </w:p>
    <w:p w14:paraId="453DDFF6" w14:textId="77777777" w:rsidR="00E93FEB" w:rsidRDefault="00E93FEB">
      <w:pPr>
        <w:spacing w:after="806" w:line="259" w:lineRule="auto"/>
        <w:ind w:left="0" w:right="737" w:firstLine="0"/>
        <w:jc w:val="center"/>
        <w:rPr>
          <w:rFonts w:ascii="Arial" w:eastAsia="Arial" w:hAnsi="Arial" w:cs="Arial"/>
          <w:sz w:val="18"/>
        </w:rPr>
      </w:pPr>
      <w:r>
        <w:rPr>
          <w:rFonts w:ascii="Arial" w:eastAsia="Arial" w:hAnsi="Arial" w:cs="Arial"/>
          <w:sz w:val="18"/>
        </w:rPr>
        <w:t xml:space="preserve"> </w:t>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sidRPr="00E93FEB">
        <w:rPr>
          <w:rFonts w:ascii="Arial" w:eastAsia="Arial" w:hAnsi="Arial" w:cs="Arial"/>
          <w:sz w:val="18"/>
        </w:rPr>
        <w:t xml:space="preserve">PEC: </w:t>
      </w:r>
      <w:hyperlink r:id="rId5" w:history="1">
        <w:r w:rsidRPr="002623B7">
          <w:rPr>
            <w:rStyle w:val="Collegamentoipertestuale"/>
            <w:rFonts w:ascii="Arial" w:eastAsia="Arial" w:hAnsi="Arial" w:cs="Arial"/>
            <w:sz w:val="18"/>
          </w:rPr>
          <w:t>comune.nesso@pec.regione.lombardia.it</w:t>
        </w:r>
      </w:hyperlink>
    </w:p>
    <w:p w14:paraId="7F31917D" w14:textId="30E7BCAC" w:rsidR="00503C67" w:rsidRDefault="00DB09AB">
      <w:pPr>
        <w:spacing w:after="806" w:line="259" w:lineRule="auto"/>
        <w:ind w:left="0" w:right="737" w:firstLine="0"/>
        <w:jc w:val="center"/>
      </w:pPr>
      <w:r>
        <w:rPr>
          <w:sz w:val="20"/>
        </w:rPr>
        <w:t xml:space="preserve"> </w:t>
      </w:r>
      <w:r>
        <w:rPr>
          <w:rFonts w:ascii="Arial" w:eastAsia="Arial" w:hAnsi="Arial" w:cs="Arial"/>
          <w:b/>
          <w:sz w:val="20"/>
          <w:u w:val="single" w:color="000000"/>
        </w:rPr>
        <w:t>SELEZIONE DI RILEVATORI ISTAT</w:t>
      </w:r>
    </w:p>
    <w:p w14:paraId="2BA77248" w14:textId="13292038" w:rsidR="00503C67" w:rsidRDefault="00E93FEB">
      <w:pPr>
        <w:spacing w:after="672" w:line="259" w:lineRule="auto"/>
        <w:ind w:left="10" w:right="303"/>
        <w:jc w:val="left"/>
        <w:rPr>
          <w:rFonts w:ascii="Arial" w:eastAsia="Arial" w:hAnsi="Arial" w:cs="Arial"/>
          <w:sz w:val="20"/>
        </w:rPr>
      </w:pPr>
      <w:r>
        <w:rPr>
          <w:rFonts w:ascii="Arial" w:eastAsia="Arial" w:hAnsi="Arial" w:cs="Arial"/>
          <w:sz w:val="20"/>
        </w:rPr>
        <w:t>Il Sottoscritto/a ________________________________________</w:t>
      </w:r>
    </w:p>
    <w:p w14:paraId="5D2C4DCF" w14:textId="6C8EC421" w:rsidR="00E93FEB" w:rsidRDefault="00E93FEB">
      <w:pPr>
        <w:spacing w:after="672" w:line="259" w:lineRule="auto"/>
        <w:ind w:left="10" w:right="303"/>
        <w:jc w:val="left"/>
        <w:rPr>
          <w:rFonts w:ascii="Arial" w:eastAsia="Arial" w:hAnsi="Arial" w:cs="Arial"/>
          <w:sz w:val="20"/>
        </w:rPr>
      </w:pPr>
      <w:r>
        <w:rPr>
          <w:rFonts w:ascii="Arial" w:eastAsia="Arial" w:hAnsi="Arial" w:cs="Arial"/>
          <w:sz w:val="20"/>
        </w:rPr>
        <w:t>Nato a  ____________________________ il ________________________________________</w:t>
      </w:r>
    </w:p>
    <w:p w14:paraId="77FAE6DC" w14:textId="6FF98AC7" w:rsidR="00E93FEB" w:rsidRDefault="00E93FEB">
      <w:pPr>
        <w:spacing w:after="672" w:line="259" w:lineRule="auto"/>
        <w:ind w:left="10" w:right="303"/>
        <w:jc w:val="left"/>
        <w:rPr>
          <w:rFonts w:ascii="Arial" w:eastAsia="Arial" w:hAnsi="Arial" w:cs="Arial"/>
          <w:sz w:val="20"/>
        </w:rPr>
      </w:pPr>
      <w:r>
        <w:rPr>
          <w:rFonts w:ascii="Arial" w:eastAsia="Arial" w:hAnsi="Arial" w:cs="Arial"/>
          <w:sz w:val="20"/>
        </w:rPr>
        <w:t>Residenti in  _______________________________ Via ______________________________</w:t>
      </w:r>
    </w:p>
    <w:p w14:paraId="6FEEA65D" w14:textId="72B378E7" w:rsidR="00E93FEB" w:rsidRDefault="00E93FEB">
      <w:pPr>
        <w:spacing w:after="672" w:line="259" w:lineRule="auto"/>
        <w:ind w:left="10" w:right="303"/>
        <w:jc w:val="left"/>
        <w:rPr>
          <w:rFonts w:ascii="Arial" w:eastAsia="Arial" w:hAnsi="Arial" w:cs="Arial"/>
          <w:sz w:val="20"/>
        </w:rPr>
      </w:pPr>
      <w:r>
        <w:rPr>
          <w:rFonts w:ascii="Arial" w:eastAsia="Arial" w:hAnsi="Arial" w:cs="Arial"/>
          <w:sz w:val="20"/>
        </w:rPr>
        <w:t>Telefono  ______________________________ e mail ______________________________________________</w:t>
      </w:r>
    </w:p>
    <w:p w14:paraId="2008DAFA" w14:textId="4FE78384" w:rsidR="00E93FEB" w:rsidRDefault="00E93FEB">
      <w:pPr>
        <w:spacing w:after="672" w:line="259" w:lineRule="auto"/>
        <w:ind w:left="10" w:right="303"/>
        <w:jc w:val="left"/>
        <w:rPr>
          <w:rFonts w:ascii="Arial" w:eastAsia="Arial" w:hAnsi="Arial" w:cs="Arial"/>
          <w:sz w:val="20"/>
        </w:rPr>
      </w:pPr>
      <w:r>
        <w:rPr>
          <w:rFonts w:ascii="Arial" w:eastAsia="Arial" w:hAnsi="Arial" w:cs="Arial"/>
          <w:sz w:val="20"/>
        </w:rPr>
        <w:t>Codice fiscale _______________________________________________</w:t>
      </w:r>
    </w:p>
    <w:p w14:paraId="51D7F006" w14:textId="77777777" w:rsidR="00503C67" w:rsidRDefault="00DB09AB">
      <w:pPr>
        <w:spacing w:after="357" w:line="280" w:lineRule="auto"/>
        <w:ind w:left="209" w:right="931"/>
        <w:jc w:val="center"/>
      </w:pPr>
      <w:r>
        <w:rPr>
          <w:rFonts w:ascii="Arial" w:eastAsia="Arial" w:hAnsi="Arial" w:cs="Arial"/>
          <w:sz w:val="20"/>
        </w:rPr>
        <w:t>C H I E D E</w:t>
      </w:r>
    </w:p>
    <w:p w14:paraId="641FF509" w14:textId="6FDBFF31" w:rsidR="00503C67" w:rsidRDefault="00DB09AB">
      <w:pPr>
        <w:spacing w:after="139" w:line="289" w:lineRule="auto"/>
        <w:ind w:left="0" w:firstLine="0"/>
        <w:jc w:val="left"/>
      </w:pPr>
      <w:r>
        <w:rPr>
          <w:rFonts w:ascii="Arial" w:eastAsia="Arial" w:hAnsi="Arial" w:cs="Arial"/>
          <w:b/>
          <w:sz w:val="20"/>
        </w:rPr>
        <w:t>di partecipare alla selezione pubblica per soli titoli ai fini della costituzione di una graduatoria di rilevatori statistici per indagini ISTAT che dovranno essere istruite negli anni 2026- 202</w:t>
      </w:r>
      <w:r w:rsidR="00E93FEB">
        <w:rPr>
          <w:rFonts w:ascii="Arial" w:eastAsia="Arial" w:hAnsi="Arial" w:cs="Arial"/>
          <w:b/>
          <w:sz w:val="20"/>
        </w:rPr>
        <w:t>7</w:t>
      </w:r>
      <w:r>
        <w:rPr>
          <w:rFonts w:ascii="Arial" w:eastAsia="Arial" w:hAnsi="Arial" w:cs="Arial"/>
          <w:b/>
          <w:sz w:val="20"/>
        </w:rPr>
        <w:t>.</w:t>
      </w:r>
    </w:p>
    <w:p w14:paraId="390858D3" w14:textId="77777777" w:rsidR="00503C67" w:rsidRDefault="00DB09AB">
      <w:pPr>
        <w:spacing w:after="394" w:line="259" w:lineRule="auto"/>
        <w:ind w:left="10" w:right="303"/>
        <w:jc w:val="left"/>
      </w:pPr>
      <w:r>
        <w:rPr>
          <w:rFonts w:ascii="Arial" w:eastAsia="Arial" w:hAnsi="Arial" w:cs="Arial"/>
          <w:sz w:val="20"/>
        </w:rPr>
        <w:t>Consapevole delle sanzioni penali nel caso di dichiarazioni non veritiere e falsità negli atti, richiamate dall’art.76 D.P.R. 445 del 28/12/2000</w:t>
      </w:r>
    </w:p>
    <w:p w14:paraId="1044687A" w14:textId="77777777" w:rsidR="00503C67" w:rsidRDefault="00DB09AB">
      <w:pPr>
        <w:spacing w:after="191" w:line="259" w:lineRule="auto"/>
        <w:ind w:left="0" w:right="780" w:firstLine="0"/>
        <w:jc w:val="center"/>
      </w:pPr>
      <w:r>
        <w:rPr>
          <w:rFonts w:ascii="Arial" w:eastAsia="Arial" w:hAnsi="Arial" w:cs="Arial"/>
          <w:b/>
          <w:sz w:val="20"/>
        </w:rPr>
        <w:t xml:space="preserve">DICHIARA </w:t>
      </w:r>
    </w:p>
    <w:p w14:paraId="2B68D149" w14:textId="77777777" w:rsidR="00503C67" w:rsidRDefault="00DB09AB">
      <w:pPr>
        <w:spacing w:after="151" w:line="259" w:lineRule="auto"/>
        <w:ind w:left="355" w:right="303"/>
        <w:jc w:val="left"/>
      </w:pPr>
      <w:r>
        <w:rPr>
          <w:rFonts w:ascii="Arial" w:eastAsia="Arial" w:hAnsi="Arial" w:cs="Arial"/>
          <w:sz w:val="20"/>
        </w:rPr>
        <w:t>1) di avere cittadinanza italiana o di uno degli stati membri dell’UE o un regolare permesso di soggiorno</w:t>
      </w:r>
    </w:p>
    <w:p w14:paraId="6F31A380" w14:textId="3E49B095" w:rsidR="009F1FBE" w:rsidRDefault="00DB09AB">
      <w:pPr>
        <w:spacing w:after="240" w:line="259" w:lineRule="auto"/>
        <w:ind w:left="355" w:right="303"/>
        <w:jc w:val="left"/>
        <w:rPr>
          <w:rFonts w:ascii="Arial" w:eastAsia="Arial" w:hAnsi="Arial" w:cs="Arial"/>
          <w:sz w:val="20"/>
        </w:rPr>
      </w:pPr>
      <w:r>
        <w:rPr>
          <w:rFonts w:ascii="Calibri" w:eastAsia="Calibri" w:hAnsi="Calibri" w:cs="Calibri"/>
          <w:noProof/>
          <w:sz w:val="22"/>
        </w:rPr>
        <mc:AlternateContent>
          <mc:Choice Requires="wpg">
            <w:drawing>
              <wp:inline distT="0" distB="0" distL="0" distR="0" wp14:anchorId="725F7BB7" wp14:editId="095162D0">
                <wp:extent cx="5902555" cy="1244600"/>
                <wp:effectExtent l="0" t="0" r="3175" b="12700"/>
                <wp:docPr id="1429" name="Group 1429"/>
                <wp:cNvGraphicFramePr/>
                <a:graphic xmlns:a="http://schemas.openxmlformats.org/drawingml/2006/main">
                  <a:graphicData uri="http://schemas.microsoft.com/office/word/2010/wordprocessingGroup">
                    <wpg:wgp>
                      <wpg:cNvGrpSpPr/>
                      <wpg:grpSpPr>
                        <a:xfrm>
                          <a:off x="0" y="0"/>
                          <a:ext cx="5902555" cy="1244600"/>
                          <a:chOff x="0" y="0"/>
                          <a:chExt cx="5902555" cy="1244600"/>
                        </a:xfrm>
                      </wpg:grpSpPr>
                      <wps:wsp>
                        <wps:cNvPr id="33" name="Rectangle 33"/>
                        <wps:cNvSpPr/>
                        <wps:spPr>
                          <a:xfrm>
                            <a:off x="228397" y="33755"/>
                            <a:ext cx="682261" cy="150963"/>
                          </a:xfrm>
                          <a:prstGeom prst="rect">
                            <a:avLst/>
                          </a:prstGeom>
                          <a:ln>
                            <a:noFill/>
                          </a:ln>
                        </wps:spPr>
                        <wps:txbx>
                          <w:txbxContent>
                            <w:p w14:paraId="7FD3EEDF" w14:textId="77777777" w:rsidR="00503C67" w:rsidRDefault="00DB09AB">
                              <w:pPr>
                                <w:spacing w:after="160" w:line="259" w:lineRule="auto"/>
                                <w:ind w:left="0" w:firstLine="0"/>
                                <w:jc w:val="left"/>
                              </w:pPr>
                              <w:r>
                                <w:rPr>
                                  <w:rFonts w:ascii="Arial" w:eastAsia="Arial" w:hAnsi="Arial" w:cs="Arial"/>
                                </w:rPr>
                                <w:t>specificare:</w:t>
                              </w:r>
                            </w:p>
                          </w:txbxContent>
                        </wps:txbx>
                        <wps:bodyPr horzOverflow="overflow" vert="horz" lIns="0" tIns="0" rIns="0" bIns="0" rtlCol="0">
                          <a:noAutofit/>
                        </wps:bodyPr>
                      </wps:wsp>
                      <wps:wsp>
                        <wps:cNvPr id="34" name="Rectangle 34"/>
                        <wps:cNvSpPr/>
                        <wps:spPr>
                          <a:xfrm>
                            <a:off x="0" y="387633"/>
                            <a:ext cx="150161" cy="188704"/>
                          </a:xfrm>
                          <a:prstGeom prst="rect">
                            <a:avLst/>
                          </a:prstGeom>
                          <a:ln>
                            <a:noFill/>
                          </a:ln>
                        </wps:spPr>
                        <wps:txbx>
                          <w:txbxContent>
                            <w:p w14:paraId="46657BEA" w14:textId="77777777" w:rsidR="00503C67" w:rsidRDefault="00DB09AB">
                              <w:pPr>
                                <w:spacing w:after="160" w:line="259" w:lineRule="auto"/>
                                <w:ind w:left="0" w:firstLine="0"/>
                                <w:jc w:val="left"/>
                              </w:pPr>
                              <w:r>
                                <w:rPr>
                                  <w:rFonts w:ascii="Arial" w:eastAsia="Arial" w:hAnsi="Arial" w:cs="Arial"/>
                                  <w:sz w:val="20"/>
                                </w:rPr>
                                <w:t>2)</w:t>
                              </w:r>
                            </w:p>
                          </w:txbxContent>
                        </wps:txbx>
                        <wps:bodyPr horzOverflow="overflow" vert="horz" lIns="0" tIns="0" rIns="0" bIns="0" rtlCol="0">
                          <a:noAutofit/>
                        </wps:bodyPr>
                      </wps:wsp>
                      <wps:wsp>
                        <wps:cNvPr id="35" name="Rectangle 35"/>
                        <wps:cNvSpPr/>
                        <wps:spPr>
                          <a:xfrm>
                            <a:off x="171094" y="387633"/>
                            <a:ext cx="1111411" cy="188704"/>
                          </a:xfrm>
                          <a:prstGeom prst="rect">
                            <a:avLst/>
                          </a:prstGeom>
                          <a:ln>
                            <a:noFill/>
                          </a:ln>
                        </wps:spPr>
                        <wps:txbx>
                          <w:txbxContent>
                            <w:p w14:paraId="0FFBC964" w14:textId="77777777" w:rsidR="00503C67" w:rsidRDefault="00DB09AB">
                              <w:pPr>
                                <w:spacing w:after="160" w:line="259" w:lineRule="auto"/>
                                <w:ind w:left="0" w:firstLine="0"/>
                                <w:jc w:val="left"/>
                              </w:pPr>
                              <w:r>
                                <w:rPr>
                                  <w:rFonts w:ascii="Arial" w:eastAsia="Arial" w:hAnsi="Arial" w:cs="Arial"/>
                                  <w:sz w:val="20"/>
                                </w:rPr>
                                <w:t>di possedere i</w:t>
                              </w:r>
                            </w:p>
                          </w:txbxContent>
                        </wps:txbx>
                        <wps:bodyPr horzOverflow="overflow" vert="horz" lIns="0" tIns="0" rIns="0" bIns="0" rtlCol="0">
                          <a:noAutofit/>
                        </wps:bodyPr>
                      </wps:wsp>
                      <wps:wsp>
                        <wps:cNvPr id="37" name="Rectangle 37"/>
                        <wps:cNvSpPr/>
                        <wps:spPr>
                          <a:xfrm>
                            <a:off x="1098436" y="387633"/>
                            <a:ext cx="773642" cy="188704"/>
                          </a:xfrm>
                          <a:prstGeom prst="rect">
                            <a:avLst/>
                          </a:prstGeom>
                          <a:ln>
                            <a:noFill/>
                          </a:ln>
                        </wps:spPr>
                        <wps:txbx>
                          <w:txbxContent>
                            <w:p w14:paraId="5498E79B" w14:textId="77777777" w:rsidR="00503C67" w:rsidRDefault="00DB09AB">
                              <w:pPr>
                                <w:spacing w:after="160" w:line="259" w:lineRule="auto"/>
                                <w:ind w:left="0" w:firstLine="0"/>
                                <w:jc w:val="left"/>
                              </w:pPr>
                              <w:r>
                                <w:rPr>
                                  <w:rFonts w:ascii="Arial" w:eastAsia="Arial" w:hAnsi="Arial" w:cs="Arial"/>
                                  <w:sz w:val="20"/>
                                </w:rPr>
                                <w:t xml:space="preserve"> seguente</w:t>
                              </w:r>
                            </w:p>
                          </w:txbxContent>
                        </wps:txbx>
                        <wps:bodyPr horzOverflow="overflow" vert="horz" lIns="0" tIns="0" rIns="0" bIns="0" rtlCol="0">
                          <a:noAutofit/>
                        </wps:bodyPr>
                      </wps:wsp>
                      <wps:wsp>
                        <wps:cNvPr id="38" name="Rectangle 38"/>
                        <wps:cNvSpPr/>
                        <wps:spPr>
                          <a:xfrm>
                            <a:off x="1680337" y="410143"/>
                            <a:ext cx="84455" cy="158766"/>
                          </a:xfrm>
                          <a:prstGeom prst="rect">
                            <a:avLst/>
                          </a:prstGeom>
                          <a:ln>
                            <a:noFill/>
                          </a:ln>
                        </wps:spPr>
                        <wps:txbx>
                          <w:txbxContent>
                            <w:p w14:paraId="7B8CF1A7" w14:textId="77777777" w:rsidR="00503C67" w:rsidRDefault="00DB09AB">
                              <w:pPr>
                                <w:spacing w:after="160" w:line="259" w:lineRule="auto"/>
                                <w:ind w:left="0" w:firstLine="0"/>
                                <w:jc w:val="left"/>
                              </w:pPr>
                              <w:r>
                                <w:rPr>
                                  <w:rFonts w:ascii="Arial" w:eastAsia="Arial" w:hAnsi="Arial" w:cs="Arial"/>
                                  <w:sz w:val="20"/>
                                </w:rPr>
                                <w:t>/i</w:t>
                              </w:r>
                            </w:p>
                          </w:txbxContent>
                        </wps:txbx>
                        <wps:bodyPr horzOverflow="overflow" vert="horz" lIns="0" tIns="0" rIns="0" bIns="0" rtlCol="0">
                          <a:noAutofit/>
                        </wps:bodyPr>
                      </wps:wsp>
                      <wps:wsp>
                        <wps:cNvPr id="39" name="Rectangle 39"/>
                        <wps:cNvSpPr/>
                        <wps:spPr>
                          <a:xfrm>
                            <a:off x="1743837" y="387633"/>
                            <a:ext cx="434572" cy="188704"/>
                          </a:xfrm>
                          <a:prstGeom prst="rect">
                            <a:avLst/>
                          </a:prstGeom>
                          <a:ln>
                            <a:noFill/>
                          </a:ln>
                        </wps:spPr>
                        <wps:txbx>
                          <w:txbxContent>
                            <w:p w14:paraId="79B55822" w14:textId="77777777" w:rsidR="00503C67" w:rsidRDefault="00DB09AB">
                              <w:pPr>
                                <w:spacing w:after="160" w:line="259" w:lineRule="auto"/>
                                <w:ind w:left="0" w:firstLine="0"/>
                                <w:jc w:val="left"/>
                              </w:pPr>
                              <w:r>
                                <w:rPr>
                                  <w:rFonts w:ascii="Arial" w:eastAsia="Arial" w:hAnsi="Arial" w:cs="Arial"/>
                                  <w:sz w:val="20"/>
                                </w:rPr>
                                <w:t xml:space="preserve"> titolo</w:t>
                              </w:r>
                            </w:p>
                          </w:txbxContent>
                        </wps:txbx>
                        <wps:bodyPr horzOverflow="overflow" vert="horz" lIns="0" tIns="0" rIns="0" bIns="0" rtlCol="0">
                          <a:noAutofit/>
                        </wps:bodyPr>
                      </wps:wsp>
                      <wps:wsp>
                        <wps:cNvPr id="40" name="Rectangle 40"/>
                        <wps:cNvSpPr/>
                        <wps:spPr>
                          <a:xfrm>
                            <a:off x="2070875" y="410143"/>
                            <a:ext cx="84455" cy="158766"/>
                          </a:xfrm>
                          <a:prstGeom prst="rect">
                            <a:avLst/>
                          </a:prstGeom>
                          <a:ln>
                            <a:noFill/>
                          </a:ln>
                        </wps:spPr>
                        <wps:txbx>
                          <w:txbxContent>
                            <w:p w14:paraId="3ADDFB0E" w14:textId="77777777" w:rsidR="00503C67" w:rsidRDefault="00DB09AB">
                              <w:pPr>
                                <w:spacing w:after="160" w:line="259" w:lineRule="auto"/>
                                <w:ind w:left="0" w:firstLine="0"/>
                                <w:jc w:val="left"/>
                              </w:pPr>
                              <w:r>
                                <w:rPr>
                                  <w:rFonts w:ascii="Arial" w:eastAsia="Arial" w:hAnsi="Arial" w:cs="Arial"/>
                                  <w:sz w:val="20"/>
                                </w:rPr>
                                <w:t>/i</w:t>
                              </w:r>
                            </w:p>
                          </w:txbxContent>
                        </wps:txbx>
                        <wps:bodyPr horzOverflow="overflow" vert="horz" lIns="0" tIns="0" rIns="0" bIns="0" rtlCol="0">
                          <a:noAutofit/>
                        </wps:bodyPr>
                      </wps:wsp>
                      <wps:wsp>
                        <wps:cNvPr id="41" name="Rectangle 41"/>
                        <wps:cNvSpPr/>
                        <wps:spPr>
                          <a:xfrm>
                            <a:off x="2134375" y="387633"/>
                            <a:ext cx="737299" cy="188704"/>
                          </a:xfrm>
                          <a:prstGeom prst="rect">
                            <a:avLst/>
                          </a:prstGeom>
                          <a:ln>
                            <a:noFill/>
                          </a:ln>
                        </wps:spPr>
                        <wps:txbx>
                          <w:txbxContent>
                            <w:p w14:paraId="03D918AA" w14:textId="77777777" w:rsidR="00503C67" w:rsidRDefault="00DB09AB">
                              <w:pPr>
                                <w:spacing w:after="160" w:line="259" w:lineRule="auto"/>
                                <w:ind w:left="0" w:firstLine="0"/>
                                <w:jc w:val="left"/>
                              </w:pPr>
                              <w:r>
                                <w:rPr>
                                  <w:rFonts w:ascii="Arial" w:eastAsia="Arial" w:hAnsi="Arial" w:cs="Arial"/>
                                  <w:sz w:val="20"/>
                                </w:rPr>
                                <w:t xml:space="preserve"> di studio</w:t>
                              </w:r>
                            </w:p>
                          </w:txbxContent>
                        </wps:txbx>
                        <wps:bodyPr horzOverflow="overflow" vert="horz" lIns="0" tIns="0" rIns="0" bIns="0" rtlCol="0">
                          <a:noAutofit/>
                        </wps:bodyPr>
                      </wps:wsp>
                      <wps:wsp>
                        <wps:cNvPr id="42" name="Rectangle 42"/>
                        <wps:cNvSpPr/>
                        <wps:spPr>
                          <a:xfrm>
                            <a:off x="2703500" y="714340"/>
                            <a:ext cx="505717" cy="188704"/>
                          </a:xfrm>
                          <a:prstGeom prst="rect">
                            <a:avLst/>
                          </a:prstGeom>
                          <a:ln>
                            <a:noFill/>
                          </a:ln>
                        </wps:spPr>
                        <wps:txbx>
                          <w:txbxContent>
                            <w:p w14:paraId="597A21B0" w14:textId="77777777" w:rsidR="00503C67" w:rsidRDefault="00DB09AB">
                              <w:pPr>
                                <w:spacing w:after="160" w:line="259" w:lineRule="auto"/>
                                <w:ind w:left="0" w:firstLine="0"/>
                                <w:jc w:val="left"/>
                              </w:pPr>
                              <w:r>
                                <w:rPr>
                                  <w:rFonts w:ascii="Arial" w:eastAsia="Arial" w:hAnsi="Arial" w:cs="Arial"/>
                                  <w:sz w:val="20"/>
                                </w:rPr>
                                <w:t>presso</w:t>
                              </w:r>
                            </w:p>
                          </w:txbxContent>
                        </wps:txbx>
                        <wps:bodyPr horzOverflow="overflow" vert="horz" lIns="0" tIns="0" rIns="0" bIns="0" rtlCol="0">
                          <a:noAutofit/>
                        </wps:bodyPr>
                      </wps:wsp>
                      <wps:wsp>
                        <wps:cNvPr id="43" name="Rectangle 43"/>
                        <wps:cNvSpPr/>
                        <wps:spPr>
                          <a:xfrm>
                            <a:off x="5855767" y="714340"/>
                            <a:ext cx="46788" cy="188704"/>
                          </a:xfrm>
                          <a:prstGeom prst="rect">
                            <a:avLst/>
                          </a:prstGeom>
                          <a:ln>
                            <a:noFill/>
                          </a:ln>
                        </wps:spPr>
                        <wps:txbx>
                          <w:txbxContent>
                            <w:p w14:paraId="578E2608" w14:textId="77777777" w:rsidR="00503C67" w:rsidRDefault="00DB09AB">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48" name="Rectangle 48"/>
                        <wps:cNvSpPr/>
                        <wps:spPr>
                          <a:xfrm>
                            <a:off x="228397" y="1023306"/>
                            <a:ext cx="1407932" cy="188704"/>
                          </a:xfrm>
                          <a:prstGeom prst="rect">
                            <a:avLst/>
                          </a:prstGeom>
                          <a:ln>
                            <a:noFill/>
                          </a:ln>
                        </wps:spPr>
                        <wps:txbx>
                          <w:txbxContent>
                            <w:p w14:paraId="0E79714A" w14:textId="77777777" w:rsidR="00503C67" w:rsidRDefault="00DB09AB">
                              <w:pPr>
                                <w:spacing w:after="160" w:line="259" w:lineRule="auto"/>
                                <w:ind w:left="0" w:firstLine="0"/>
                                <w:jc w:val="left"/>
                              </w:pPr>
                              <w:r>
                                <w:rPr>
                                  <w:rFonts w:ascii="Arial" w:eastAsia="Arial" w:hAnsi="Arial" w:cs="Arial"/>
                                  <w:sz w:val="20"/>
                                </w:rPr>
                                <w:t xml:space="preserve">con il punteggio di </w:t>
                              </w:r>
                            </w:p>
                          </w:txbxContent>
                        </wps:txbx>
                        <wps:bodyPr horzOverflow="overflow" vert="horz" lIns="0" tIns="0" rIns="0" bIns="0" rtlCol="0">
                          <a:noAutofit/>
                        </wps:bodyPr>
                      </wps:wsp>
                      <wps:wsp>
                        <wps:cNvPr id="49" name="Rectangle 49"/>
                        <wps:cNvSpPr/>
                        <wps:spPr>
                          <a:xfrm>
                            <a:off x="2408529" y="1023306"/>
                            <a:ext cx="46788" cy="188704"/>
                          </a:xfrm>
                          <a:prstGeom prst="rect">
                            <a:avLst/>
                          </a:prstGeom>
                          <a:ln>
                            <a:noFill/>
                          </a:ln>
                        </wps:spPr>
                        <wps:txbx>
                          <w:txbxContent>
                            <w:p w14:paraId="4E624307" w14:textId="77777777" w:rsidR="00503C67" w:rsidRDefault="00DB09AB">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66" name="Shape 66"/>
                        <wps:cNvSpPr/>
                        <wps:spPr>
                          <a:xfrm>
                            <a:off x="2766222" y="376400"/>
                            <a:ext cx="3125143" cy="219218"/>
                          </a:xfrm>
                          <a:custGeom>
                            <a:avLst/>
                            <a:gdLst/>
                            <a:ahLst/>
                            <a:cxnLst/>
                            <a:rect l="0" t="0" r="0" b="0"/>
                            <a:pathLst>
                              <a:path w="3125143" h="219218">
                                <a:moveTo>
                                  <a:pt x="0" y="0"/>
                                </a:moveTo>
                                <a:lnTo>
                                  <a:pt x="3125143" y="0"/>
                                </a:lnTo>
                                <a:lnTo>
                                  <a:pt x="3125143" y="219218"/>
                                </a:lnTo>
                                <a:lnTo>
                                  <a:pt x="0" y="219218"/>
                                </a:lnTo>
                                <a:lnTo>
                                  <a:pt x="0" y="0"/>
                                </a:lnTo>
                                <a:close/>
                              </a:path>
                            </a:pathLst>
                          </a:custGeom>
                          <a:ln w="1189" cap="flat">
                            <a:miter lim="127000"/>
                          </a:ln>
                        </wps:spPr>
                        <wps:style>
                          <a:lnRef idx="1">
                            <a:srgbClr val="000000"/>
                          </a:lnRef>
                          <a:fillRef idx="0">
                            <a:srgbClr val="FFFFFF"/>
                          </a:fillRef>
                          <a:effectRef idx="0">
                            <a:scrgbClr r="0" g="0" b="0"/>
                          </a:effectRef>
                          <a:fontRef idx="none"/>
                        </wps:style>
                        <wps:bodyPr/>
                      </wps:wsp>
                      <wps:wsp>
                        <wps:cNvPr id="67" name="Shape 67"/>
                        <wps:cNvSpPr/>
                        <wps:spPr>
                          <a:xfrm>
                            <a:off x="1380287" y="702310"/>
                            <a:ext cx="1258570" cy="217170"/>
                          </a:xfrm>
                          <a:custGeom>
                            <a:avLst/>
                            <a:gdLst/>
                            <a:ahLst/>
                            <a:cxnLst/>
                            <a:rect l="0" t="0" r="0" b="0"/>
                            <a:pathLst>
                              <a:path w="1258570" h="217170">
                                <a:moveTo>
                                  <a:pt x="0" y="0"/>
                                </a:moveTo>
                                <a:lnTo>
                                  <a:pt x="1258570" y="0"/>
                                </a:lnTo>
                                <a:lnTo>
                                  <a:pt x="1258570" y="217170"/>
                                </a:lnTo>
                                <a:lnTo>
                                  <a:pt x="0" y="21717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8" name="Shape 68"/>
                        <wps:cNvSpPr/>
                        <wps:spPr>
                          <a:xfrm>
                            <a:off x="3148127" y="702310"/>
                            <a:ext cx="2707640" cy="217170"/>
                          </a:xfrm>
                          <a:custGeom>
                            <a:avLst/>
                            <a:gdLst/>
                            <a:ahLst/>
                            <a:cxnLst/>
                            <a:rect l="0" t="0" r="0" b="0"/>
                            <a:pathLst>
                              <a:path w="2707640" h="217170">
                                <a:moveTo>
                                  <a:pt x="0" y="0"/>
                                </a:moveTo>
                                <a:lnTo>
                                  <a:pt x="2707640" y="0"/>
                                </a:lnTo>
                                <a:lnTo>
                                  <a:pt x="2707640" y="217170"/>
                                </a:lnTo>
                                <a:lnTo>
                                  <a:pt x="0" y="21717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69" name="Shape 69"/>
                        <wps:cNvSpPr/>
                        <wps:spPr>
                          <a:xfrm>
                            <a:off x="1286307" y="1027430"/>
                            <a:ext cx="1121410" cy="217170"/>
                          </a:xfrm>
                          <a:custGeom>
                            <a:avLst/>
                            <a:gdLst/>
                            <a:ahLst/>
                            <a:cxnLst/>
                            <a:rect l="0" t="0" r="0" b="0"/>
                            <a:pathLst>
                              <a:path w="1121410" h="217170">
                                <a:moveTo>
                                  <a:pt x="0" y="0"/>
                                </a:moveTo>
                                <a:lnTo>
                                  <a:pt x="1121410" y="0"/>
                                </a:lnTo>
                                <a:lnTo>
                                  <a:pt x="1121410" y="217170"/>
                                </a:lnTo>
                                <a:lnTo>
                                  <a:pt x="0" y="21717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70" name="Shape 70"/>
                        <wps:cNvSpPr/>
                        <wps:spPr>
                          <a:xfrm>
                            <a:off x="769417" y="0"/>
                            <a:ext cx="2305050" cy="217170"/>
                          </a:xfrm>
                          <a:custGeom>
                            <a:avLst/>
                            <a:gdLst/>
                            <a:ahLst/>
                            <a:cxnLst/>
                            <a:rect l="0" t="0" r="0" b="0"/>
                            <a:pathLst>
                              <a:path w="2305050" h="217170">
                                <a:moveTo>
                                  <a:pt x="0" y="0"/>
                                </a:moveTo>
                                <a:lnTo>
                                  <a:pt x="2305050" y="0"/>
                                </a:lnTo>
                                <a:lnTo>
                                  <a:pt x="2305050" y="217170"/>
                                </a:lnTo>
                                <a:lnTo>
                                  <a:pt x="0" y="21717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25F7BB7" id="Group 1429" o:spid="_x0000_s1026" style="width:464.75pt;height:98pt;mso-position-horizontal-relative:char;mso-position-vertical-relative:line" coordsize="59025,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">
                <v:rect id="Rectangle 33" o:spid="_x0000_s1027" style="position:absolute;left:2283;top:337;width:68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FD3EEDF" w14:textId="77777777" w:rsidR="00503C67" w:rsidRDefault="00DB09AB">
                        <w:pPr>
                          <w:spacing w:after="160" w:line="259" w:lineRule="auto"/>
                          <w:ind w:left="0" w:firstLine="0"/>
                          <w:jc w:val="left"/>
                        </w:pPr>
                        <w:r>
                          <w:rPr>
                            <w:rFonts w:ascii="Arial" w:eastAsia="Arial" w:hAnsi="Arial" w:cs="Arial"/>
                          </w:rPr>
                          <w:t>specificare:</w:t>
                        </w:r>
                      </w:p>
                    </w:txbxContent>
                  </v:textbox>
                </v:rect>
                <v:rect id="Rectangle 34" o:spid="_x0000_s1028" style="position:absolute;top:3876;width:1501;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6657BEA" w14:textId="77777777" w:rsidR="00503C67" w:rsidRDefault="00DB09AB">
                        <w:pPr>
                          <w:spacing w:after="160" w:line="259" w:lineRule="auto"/>
                          <w:ind w:left="0" w:firstLine="0"/>
                          <w:jc w:val="left"/>
                        </w:pPr>
                        <w:r>
                          <w:rPr>
                            <w:rFonts w:ascii="Arial" w:eastAsia="Arial" w:hAnsi="Arial" w:cs="Arial"/>
                            <w:sz w:val="20"/>
                          </w:rPr>
                          <w:t>2)</w:t>
                        </w:r>
                      </w:p>
                    </w:txbxContent>
                  </v:textbox>
                </v:rect>
                <v:rect id="Rectangle 35" o:spid="_x0000_s1029" style="position:absolute;left:1710;top:3876;width:1111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FFBC964" w14:textId="77777777" w:rsidR="00503C67" w:rsidRDefault="00DB09AB">
                        <w:pPr>
                          <w:spacing w:after="160" w:line="259" w:lineRule="auto"/>
                          <w:ind w:left="0" w:firstLine="0"/>
                          <w:jc w:val="left"/>
                        </w:pPr>
                        <w:r>
                          <w:rPr>
                            <w:rFonts w:ascii="Arial" w:eastAsia="Arial" w:hAnsi="Arial" w:cs="Arial"/>
                            <w:sz w:val="20"/>
                          </w:rPr>
                          <w:t>di possedere i</w:t>
                        </w:r>
                      </w:p>
                    </w:txbxContent>
                  </v:textbox>
                </v:rect>
                <v:rect id="Rectangle 37" o:spid="_x0000_s1030" style="position:absolute;left:10984;top:3876;width:7736;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498E79B" w14:textId="77777777" w:rsidR="00503C67" w:rsidRDefault="00DB09AB">
                        <w:pPr>
                          <w:spacing w:after="160" w:line="259" w:lineRule="auto"/>
                          <w:ind w:left="0" w:firstLine="0"/>
                          <w:jc w:val="left"/>
                        </w:pPr>
                        <w:r>
                          <w:rPr>
                            <w:rFonts w:ascii="Arial" w:eastAsia="Arial" w:hAnsi="Arial" w:cs="Arial"/>
                            <w:sz w:val="20"/>
                          </w:rPr>
                          <w:t xml:space="preserve"> seguente</w:t>
                        </w:r>
                      </w:p>
                    </w:txbxContent>
                  </v:textbox>
                </v:rect>
                <v:rect id="Rectangle 38" o:spid="_x0000_s1031" style="position:absolute;left:16803;top:4101;width:84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B8CF1A7" w14:textId="77777777" w:rsidR="00503C67" w:rsidRDefault="00DB09AB">
                        <w:pPr>
                          <w:spacing w:after="160" w:line="259" w:lineRule="auto"/>
                          <w:ind w:left="0" w:firstLine="0"/>
                          <w:jc w:val="left"/>
                        </w:pPr>
                        <w:r>
                          <w:rPr>
                            <w:rFonts w:ascii="Arial" w:eastAsia="Arial" w:hAnsi="Arial" w:cs="Arial"/>
                            <w:sz w:val="20"/>
                          </w:rPr>
                          <w:t>/i</w:t>
                        </w:r>
                      </w:p>
                    </w:txbxContent>
                  </v:textbox>
                </v:rect>
                <v:rect id="Rectangle 39" o:spid="_x0000_s1032" style="position:absolute;left:17438;top:3876;width:4346;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9B55822" w14:textId="77777777" w:rsidR="00503C67" w:rsidRDefault="00DB09AB">
                        <w:pPr>
                          <w:spacing w:after="160" w:line="259" w:lineRule="auto"/>
                          <w:ind w:left="0" w:firstLine="0"/>
                          <w:jc w:val="left"/>
                        </w:pPr>
                        <w:r>
                          <w:rPr>
                            <w:rFonts w:ascii="Arial" w:eastAsia="Arial" w:hAnsi="Arial" w:cs="Arial"/>
                            <w:sz w:val="20"/>
                          </w:rPr>
                          <w:t xml:space="preserve"> titolo</w:t>
                        </w:r>
                      </w:p>
                    </w:txbxContent>
                  </v:textbox>
                </v:rect>
                <v:rect id="Rectangle 40" o:spid="_x0000_s1033" style="position:absolute;left:20708;top:4101;width:845;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ADDFB0E" w14:textId="77777777" w:rsidR="00503C67" w:rsidRDefault="00DB09AB">
                        <w:pPr>
                          <w:spacing w:after="160" w:line="259" w:lineRule="auto"/>
                          <w:ind w:left="0" w:firstLine="0"/>
                          <w:jc w:val="left"/>
                        </w:pPr>
                        <w:r>
                          <w:rPr>
                            <w:rFonts w:ascii="Arial" w:eastAsia="Arial" w:hAnsi="Arial" w:cs="Arial"/>
                            <w:sz w:val="20"/>
                          </w:rPr>
                          <w:t>/i</w:t>
                        </w:r>
                      </w:p>
                    </w:txbxContent>
                  </v:textbox>
                </v:rect>
                <v:rect id="Rectangle 41" o:spid="_x0000_s1034" style="position:absolute;left:21343;top:3876;width:7373;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3D918AA" w14:textId="77777777" w:rsidR="00503C67" w:rsidRDefault="00DB09AB">
                        <w:pPr>
                          <w:spacing w:after="160" w:line="259" w:lineRule="auto"/>
                          <w:ind w:left="0" w:firstLine="0"/>
                          <w:jc w:val="left"/>
                        </w:pPr>
                        <w:r>
                          <w:rPr>
                            <w:rFonts w:ascii="Arial" w:eastAsia="Arial" w:hAnsi="Arial" w:cs="Arial"/>
                            <w:sz w:val="20"/>
                          </w:rPr>
                          <w:t xml:space="preserve"> di studio</w:t>
                        </w:r>
                      </w:p>
                    </w:txbxContent>
                  </v:textbox>
                </v:rect>
                <v:rect id="Rectangle 42" o:spid="_x0000_s1035" style="position:absolute;left:27035;top:7143;width:5057;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97A21B0" w14:textId="77777777" w:rsidR="00503C67" w:rsidRDefault="00DB09AB">
                        <w:pPr>
                          <w:spacing w:after="160" w:line="259" w:lineRule="auto"/>
                          <w:ind w:left="0" w:firstLine="0"/>
                          <w:jc w:val="left"/>
                        </w:pPr>
                        <w:r>
                          <w:rPr>
                            <w:rFonts w:ascii="Arial" w:eastAsia="Arial" w:hAnsi="Arial" w:cs="Arial"/>
                            <w:sz w:val="20"/>
                          </w:rPr>
                          <w:t>presso</w:t>
                        </w:r>
                      </w:p>
                    </w:txbxContent>
                  </v:textbox>
                </v:rect>
                <v:rect id="Rectangle 43" o:spid="_x0000_s1036" style="position:absolute;left:58557;top:7143;width:468;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78E2608" w14:textId="77777777" w:rsidR="00503C67" w:rsidRDefault="00DB09AB">
                        <w:pPr>
                          <w:spacing w:after="160" w:line="259" w:lineRule="auto"/>
                          <w:ind w:left="0" w:firstLine="0"/>
                          <w:jc w:val="left"/>
                        </w:pPr>
                        <w:r>
                          <w:rPr>
                            <w:rFonts w:ascii="Arial" w:eastAsia="Arial" w:hAnsi="Arial" w:cs="Arial"/>
                            <w:sz w:val="20"/>
                          </w:rPr>
                          <w:t>,</w:t>
                        </w:r>
                      </w:p>
                    </w:txbxContent>
                  </v:textbox>
                </v:rect>
                <v:rect id="Rectangle 48" o:spid="_x0000_s1037" style="position:absolute;left:2283;top:10233;width:1408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E79714A" w14:textId="77777777" w:rsidR="00503C67" w:rsidRDefault="00DB09AB">
                        <w:pPr>
                          <w:spacing w:after="160" w:line="259" w:lineRule="auto"/>
                          <w:ind w:left="0" w:firstLine="0"/>
                          <w:jc w:val="left"/>
                        </w:pPr>
                        <w:r>
                          <w:rPr>
                            <w:rFonts w:ascii="Arial" w:eastAsia="Arial" w:hAnsi="Arial" w:cs="Arial"/>
                            <w:sz w:val="20"/>
                          </w:rPr>
                          <w:t xml:space="preserve">con il punteggio di </w:t>
                        </w:r>
                      </w:p>
                    </w:txbxContent>
                  </v:textbox>
                </v:rect>
                <v:rect id="Rectangle 49" o:spid="_x0000_s1038" style="position:absolute;left:24085;top:10233;width:468;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E624307" w14:textId="77777777" w:rsidR="00503C67" w:rsidRDefault="00DB09AB">
                        <w:pPr>
                          <w:spacing w:after="160" w:line="259" w:lineRule="auto"/>
                          <w:ind w:left="0" w:firstLine="0"/>
                          <w:jc w:val="left"/>
                        </w:pPr>
                        <w:r>
                          <w:rPr>
                            <w:rFonts w:ascii="Arial" w:eastAsia="Arial" w:hAnsi="Arial" w:cs="Arial"/>
                            <w:sz w:val="20"/>
                          </w:rPr>
                          <w:t>;</w:t>
                        </w:r>
                      </w:p>
                    </w:txbxContent>
                  </v:textbox>
                </v:rect>
                <v:shape id="Shape 66" o:spid="_x0000_s1039" style="position:absolute;left:27662;top:3764;width:31251;height:2192;visibility:visible;mso-wrap-style:square;v-text-anchor:top" coordsize="3125143,219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" path="m,l3125143,r,219218l,219218,,xe" filled="f" strokeweight=".03303mm">
                  <v:stroke miterlimit="83231f" joinstyle="miter"/>
                  <v:path arrowok="t" textboxrect="0,0,3125143,219218"/>
                </v:shape>
                <v:shape id="Shape 67" o:spid="_x0000_s1040" style="position:absolute;left:13802;top:7023;width:12586;height:2171;visibility:visible;mso-wrap-style:square;v-text-anchor:top" coordsize="125857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" path="m,l1258570,r,217170l,217170,,xe" filled="f" strokeweight=".1pt">
                  <v:stroke miterlimit="83231f" joinstyle="miter"/>
                  <v:path arrowok="t" textboxrect="0,0,1258570,217170"/>
                </v:shape>
                <v:shape id="Shape 68" o:spid="_x0000_s1041" style="position:absolute;left:31481;top:7023;width:27076;height:2171;visibility:visible;mso-wrap-style:square;v-text-anchor:top" coordsize="270764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" path="m,l2707640,r,217170l,217170,,xe" filled="f" strokeweight=".1pt">
                  <v:stroke miterlimit="83231f" joinstyle="miter"/>
                  <v:path arrowok="t" textboxrect="0,0,2707640,217170"/>
                </v:shape>
                <v:shape id="Shape 69" o:spid="_x0000_s1042" style="position:absolute;left:12863;top:10274;width:11214;height:2172;visibility:visible;mso-wrap-style:square;v-text-anchor:top" coordsize="112141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" path="m,l1121410,r,217170l,217170,,xe" filled="f" strokeweight=".1pt">
                  <v:stroke miterlimit="83231f" joinstyle="miter"/>
                  <v:path arrowok="t" textboxrect="0,0,1121410,217170"/>
                </v:shape>
                <v:shape id="Shape 70" o:spid="_x0000_s1043" style="position:absolute;left:7694;width:23050;height:2171;visibility:visible;mso-wrap-style:square;v-text-anchor:top" coordsize="230505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" path="m,l2305050,r,217170l,217170,,xe" filled="f" strokeweight=".1pt">
                  <v:stroke miterlimit="83231f" joinstyle="miter"/>
                  <v:path arrowok="t" textboxrect="0,0,2305050,217170"/>
                </v:shape>
                <w10:anchorlock/>
              </v:group>
            </w:pict>
          </mc:Fallback>
        </mc:AlternateContent>
      </w:r>
      <w:r>
        <w:rPr>
          <w:rFonts w:ascii="Arial" w:eastAsia="Arial" w:hAnsi="Arial" w:cs="Arial"/>
          <w:sz w:val="20"/>
        </w:rPr>
        <w:t xml:space="preserve">conseguito/i </w:t>
      </w:r>
      <w:r>
        <w:rPr>
          <w:rFonts w:ascii="Arial" w:eastAsia="Arial" w:hAnsi="Arial" w:cs="Arial"/>
          <w:sz w:val="20"/>
        </w:rPr>
        <w:t>in data</w:t>
      </w:r>
    </w:p>
    <w:p w14:paraId="2C0823F7" w14:textId="77777777" w:rsidR="009F1FBE" w:rsidRDefault="009F1FBE">
      <w:pPr>
        <w:spacing w:after="160" w:line="278" w:lineRule="auto"/>
        <w:ind w:left="0" w:firstLine="0"/>
        <w:jc w:val="left"/>
        <w:rPr>
          <w:rFonts w:ascii="Arial" w:eastAsia="Arial" w:hAnsi="Arial" w:cs="Arial"/>
          <w:sz w:val="20"/>
        </w:rPr>
      </w:pPr>
      <w:r>
        <w:rPr>
          <w:rFonts w:ascii="Arial" w:eastAsia="Arial" w:hAnsi="Arial" w:cs="Arial"/>
          <w:sz w:val="20"/>
        </w:rPr>
        <w:br w:type="page"/>
      </w:r>
    </w:p>
    <w:p w14:paraId="5E5A585D" w14:textId="77777777" w:rsidR="00503C67" w:rsidRDefault="00DB09AB">
      <w:pPr>
        <w:numPr>
          <w:ilvl w:val="0"/>
          <w:numId w:val="1"/>
        </w:numPr>
        <w:spacing w:after="240" w:line="259" w:lineRule="auto"/>
        <w:ind w:right="303" w:hanging="360"/>
        <w:jc w:val="left"/>
      </w:pPr>
      <w:r>
        <w:rPr>
          <w:rFonts w:ascii="Arial" w:eastAsia="Arial" w:hAnsi="Arial" w:cs="Arial"/>
          <w:sz w:val="20"/>
        </w:rPr>
        <w:lastRenderedPageBreak/>
        <w:t>di essere dotato di buone capacità comunicative;</w:t>
      </w:r>
    </w:p>
    <w:p w14:paraId="4AFCD328" w14:textId="77777777" w:rsidR="00503C67" w:rsidRDefault="00DB09AB">
      <w:pPr>
        <w:numPr>
          <w:ilvl w:val="0"/>
          <w:numId w:val="1"/>
        </w:numPr>
        <w:spacing w:after="136" w:line="365" w:lineRule="auto"/>
        <w:ind w:right="303" w:hanging="360"/>
        <w:jc w:val="left"/>
      </w:pPr>
      <w:r>
        <w:rPr>
          <w:rFonts w:ascii="Arial" w:eastAsia="Arial" w:hAnsi="Arial" w:cs="Arial"/>
          <w:sz w:val="20"/>
        </w:rPr>
        <w:t>di saper usare i più diffusi strumenti informatici (PC, Tablet), possedere adeguate conoscenze informatiche (internet, posta elettronica)</w:t>
      </w:r>
    </w:p>
    <w:p w14:paraId="655F4602" w14:textId="77777777" w:rsidR="009F1FBE" w:rsidRPr="009F1FBE" w:rsidRDefault="00DB09AB" w:rsidP="009F1FBE">
      <w:pPr>
        <w:numPr>
          <w:ilvl w:val="0"/>
          <w:numId w:val="2"/>
        </w:numPr>
        <w:spacing w:after="0" w:line="368" w:lineRule="auto"/>
        <w:ind w:right="303" w:hanging="360"/>
        <w:jc w:val="left"/>
      </w:pPr>
      <w:r w:rsidRPr="009F1FBE">
        <w:rPr>
          <w:rFonts w:ascii="Arial" w:eastAsia="Arial" w:hAnsi="Arial" w:cs="Arial"/>
          <w:sz w:val="20"/>
        </w:rPr>
        <w:t>di essere in possesso del godimento dei diritti politici e civili;</w:t>
      </w:r>
    </w:p>
    <w:p w14:paraId="33F87DEA" w14:textId="389C75C8" w:rsidR="00503C67" w:rsidRDefault="00DB09AB" w:rsidP="009F1FBE">
      <w:pPr>
        <w:numPr>
          <w:ilvl w:val="0"/>
          <w:numId w:val="2"/>
        </w:numPr>
        <w:spacing w:after="0" w:line="368" w:lineRule="auto"/>
        <w:ind w:right="303" w:hanging="360"/>
        <w:jc w:val="left"/>
      </w:pPr>
      <w:r w:rsidRPr="009F1FBE">
        <w:rPr>
          <w:rFonts w:ascii="Arial" w:eastAsia="Arial" w:hAnsi="Arial" w:cs="Arial"/>
          <w:sz w:val="20"/>
        </w:rPr>
        <w:t>di non avere riportato condanne penali passate in giudicato, né avere procedimenti penali in corso che impediscano, ai sensi delle vigenti disposizioni, la costituzione del rapporto di lavoro con la</w:t>
      </w:r>
    </w:p>
    <w:p w14:paraId="5F03532C" w14:textId="77777777" w:rsidR="00503C67" w:rsidRDefault="00DB09AB">
      <w:pPr>
        <w:spacing w:after="240" w:line="259" w:lineRule="auto"/>
        <w:ind w:left="730" w:right="303"/>
        <w:jc w:val="left"/>
      </w:pPr>
      <w:r>
        <w:rPr>
          <w:rFonts w:ascii="Arial" w:eastAsia="Arial" w:hAnsi="Arial" w:cs="Arial"/>
          <w:sz w:val="20"/>
        </w:rPr>
        <w:t>Pubblica Amministrazione;</w:t>
      </w:r>
    </w:p>
    <w:p w14:paraId="1D9A9EAC" w14:textId="77777777" w:rsidR="00503C67" w:rsidRDefault="00DB09AB">
      <w:pPr>
        <w:numPr>
          <w:ilvl w:val="0"/>
          <w:numId w:val="2"/>
        </w:numPr>
        <w:spacing w:after="196" w:line="259" w:lineRule="auto"/>
        <w:ind w:right="303" w:hanging="360"/>
        <w:jc w:val="left"/>
      </w:pPr>
      <w:r>
        <w:rPr>
          <w:rFonts w:ascii="Arial" w:eastAsia="Arial" w:hAnsi="Arial" w:cs="Arial"/>
          <w:sz w:val="20"/>
        </w:rPr>
        <w:t>di essere cittadino/a</w:t>
      </w:r>
      <w:r>
        <w:rPr>
          <w:rFonts w:ascii="Arial" w:eastAsia="Arial" w:hAnsi="Arial" w:cs="Arial"/>
          <w:sz w:val="20"/>
        </w:rPr>
        <w:tab/>
      </w:r>
      <w:r>
        <w:rPr>
          <w:rFonts w:ascii="Calibri" w:eastAsia="Calibri" w:hAnsi="Calibri" w:cs="Calibri"/>
          <w:noProof/>
          <w:sz w:val="22"/>
        </w:rPr>
        <mc:AlternateContent>
          <mc:Choice Requires="wpg">
            <w:drawing>
              <wp:inline distT="0" distB="0" distL="0" distR="0" wp14:anchorId="056BDF5E" wp14:editId="1664C5A9">
                <wp:extent cx="115570" cy="115570"/>
                <wp:effectExtent l="0" t="0" r="0" b="0"/>
                <wp:docPr id="1324" name="Group 1324"/>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115" name="Shape 115"/>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1143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 style="width:9.10001pt;height:9.09998pt;mso-position-horizontal-relative:char;mso-position-vertical-relative:line" coordsize="1155,1155">
                <v:shape id="Shape 115" style="position:absolute;width:1155;height:1155;left:0;top:0;" coordsize="115570,115570" path="m0,115570l115570,115570l115570,0l0,0x">
                  <v:stroke weight="0.9pt" endcap="flat" joinstyle="miter" miterlimit="10" on="true" color="#000000"/>
                  <v:fill on="false" color="#000000" opacity="0"/>
                </v:shape>
              </v:group>
            </w:pict>
          </mc:Fallback>
        </mc:AlternateContent>
      </w:r>
      <w:r>
        <w:rPr>
          <w:rFonts w:ascii="Arial" w:eastAsia="Arial" w:hAnsi="Arial" w:cs="Arial"/>
          <w:sz w:val="20"/>
        </w:rPr>
        <w:t xml:space="preserve"> italiano/a    altro </w:t>
      </w:r>
      <w:r>
        <w:rPr>
          <w:rFonts w:ascii="Arial" w:eastAsia="Arial" w:hAnsi="Arial" w:cs="Arial"/>
        </w:rPr>
        <w:t>(specificare)</w:t>
      </w:r>
      <w:r>
        <w:rPr>
          <w:rFonts w:ascii="Arial" w:eastAsia="Arial" w:hAnsi="Arial" w:cs="Arial"/>
          <w:sz w:val="20"/>
        </w:rPr>
        <w:t xml:space="preserve"> </w:t>
      </w:r>
      <w:r>
        <w:rPr>
          <w:rFonts w:ascii="Calibri" w:eastAsia="Calibri" w:hAnsi="Calibri" w:cs="Calibri"/>
          <w:noProof/>
          <w:sz w:val="22"/>
        </w:rPr>
        <mc:AlternateContent>
          <mc:Choice Requires="wpg">
            <w:drawing>
              <wp:inline distT="0" distB="0" distL="0" distR="0" wp14:anchorId="32FF93D3" wp14:editId="11D6DEAC">
                <wp:extent cx="2489200" cy="217170"/>
                <wp:effectExtent l="0" t="0" r="0" b="0"/>
                <wp:docPr id="1325" name="Group 1325"/>
                <wp:cNvGraphicFramePr/>
                <a:graphic xmlns:a="http://schemas.openxmlformats.org/drawingml/2006/main">
                  <a:graphicData uri="http://schemas.microsoft.com/office/word/2010/wordprocessingGroup">
                    <wpg:wgp>
                      <wpg:cNvGrpSpPr/>
                      <wpg:grpSpPr>
                        <a:xfrm>
                          <a:off x="0" y="0"/>
                          <a:ext cx="2489200" cy="217170"/>
                          <a:chOff x="0" y="0"/>
                          <a:chExt cx="2489200" cy="217170"/>
                        </a:xfrm>
                      </wpg:grpSpPr>
                      <wps:wsp>
                        <wps:cNvPr id="116" name="Shape 116"/>
                        <wps:cNvSpPr/>
                        <wps:spPr>
                          <a:xfrm>
                            <a:off x="0" y="0"/>
                            <a:ext cx="2489200" cy="217170"/>
                          </a:xfrm>
                          <a:custGeom>
                            <a:avLst/>
                            <a:gdLst/>
                            <a:ahLst/>
                            <a:cxnLst/>
                            <a:rect l="0" t="0" r="0" b="0"/>
                            <a:pathLst>
                              <a:path w="2489200" h="217170">
                                <a:moveTo>
                                  <a:pt x="0" y="0"/>
                                </a:moveTo>
                                <a:lnTo>
                                  <a:pt x="2489200" y="0"/>
                                </a:lnTo>
                                <a:lnTo>
                                  <a:pt x="2489200" y="217170"/>
                                </a:lnTo>
                                <a:lnTo>
                                  <a:pt x="0" y="217170"/>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325" style="width:196pt;height:17.1pt;mso-position-horizontal-relative:char;mso-position-vertical-relative:line" coordsize="24892,2171">
                <v:shape id="Shape 116" style="position:absolute;width:24892;height:2171;left:0;top:0;" coordsize="2489200,217170" path="m0,0l2489200,0l2489200,217170l0,217170l0,0x">
                  <v:stroke weight="0.1pt" endcap="flat" joinstyle="miter" miterlimit="10" on="true" color="#000000"/>
                  <v:fill on="false" color="#ffffff"/>
                </v:shape>
              </v:group>
            </w:pict>
          </mc:Fallback>
        </mc:AlternateContent>
      </w:r>
    </w:p>
    <w:p w14:paraId="4FC5DE3C" w14:textId="77777777" w:rsidR="00503C67" w:rsidRDefault="00DB09AB">
      <w:pPr>
        <w:numPr>
          <w:ilvl w:val="0"/>
          <w:numId w:val="2"/>
        </w:numPr>
        <w:spacing w:after="137" w:line="368" w:lineRule="auto"/>
        <w:ind w:right="303" w:hanging="360"/>
        <w:jc w:val="left"/>
      </w:pPr>
      <w:r>
        <w:rPr>
          <w:rFonts w:ascii="Arial" w:eastAsia="Arial" w:hAnsi="Arial" w:cs="Arial"/>
          <w:sz w:val="20"/>
        </w:rPr>
        <w:t>di non essere stati destituiti, dispensati o dichiarati decaduti dall'impiego presso una Pubblica Amministrazione;</w:t>
      </w:r>
    </w:p>
    <w:p w14:paraId="74EB9503" w14:textId="77777777" w:rsidR="00503C67" w:rsidRDefault="00DB09AB">
      <w:pPr>
        <w:numPr>
          <w:ilvl w:val="0"/>
          <w:numId w:val="2"/>
        </w:numPr>
        <w:spacing w:after="193" w:line="368" w:lineRule="auto"/>
        <w:ind w:right="303" w:hanging="360"/>
        <w:jc w:val="left"/>
      </w:pPr>
      <w:r>
        <w:rPr>
          <w:rFonts w:ascii="Arial" w:eastAsia="Arial" w:hAnsi="Arial" w:cs="Arial"/>
          <w:sz w:val="20"/>
        </w:rPr>
        <w:t>di essere disponibile agli spostamenti, con mezzi propri, in qualsiasi zona del territorio comunale per raggiungere le unità di rilevazione;</w:t>
      </w:r>
    </w:p>
    <w:p w14:paraId="0CC07F8A" w14:textId="77777777" w:rsidR="00503C67" w:rsidRPr="009F1FBE" w:rsidRDefault="00DB09AB">
      <w:pPr>
        <w:numPr>
          <w:ilvl w:val="0"/>
          <w:numId w:val="2"/>
        </w:numPr>
        <w:spacing w:after="206" w:line="259" w:lineRule="auto"/>
        <w:ind w:right="303" w:hanging="360"/>
        <w:jc w:val="left"/>
      </w:pPr>
      <w:r>
        <w:rPr>
          <w:rFonts w:ascii="Arial" w:eastAsia="Arial" w:hAnsi="Arial" w:cs="Arial"/>
          <w:sz w:val="20"/>
        </w:rPr>
        <w:t>di possedere l'idoneità psicofisica a svolgere l'incarico di rilevatore</w:t>
      </w:r>
    </w:p>
    <w:p w14:paraId="6500A1AA" w14:textId="77777777" w:rsidR="009F1FBE" w:rsidRDefault="009F1FBE" w:rsidP="009F1FBE">
      <w:pPr>
        <w:spacing w:after="206" w:line="259" w:lineRule="auto"/>
        <w:ind w:right="303"/>
        <w:jc w:val="left"/>
        <w:rPr>
          <w:rFonts w:ascii="Arial" w:eastAsia="Arial" w:hAnsi="Arial" w:cs="Arial"/>
          <w:sz w:val="20"/>
        </w:rPr>
      </w:pPr>
    </w:p>
    <w:p w14:paraId="0D66BC1E" w14:textId="77777777" w:rsidR="009F1FBE" w:rsidRDefault="009F1FBE" w:rsidP="009F1FBE">
      <w:pPr>
        <w:spacing w:after="206" w:line="259" w:lineRule="auto"/>
        <w:ind w:right="303"/>
        <w:jc w:val="left"/>
        <w:rPr>
          <w:rFonts w:ascii="Arial" w:eastAsia="Arial" w:hAnsi="Arial" w:cs="Arial"/>
          <w:sz w:val="20"/>
        </w:rPr>
      </w:pPr>
    </w:p>
    <w:p w14:paraId="20C0349A" w14:textId="07A892C1" w:rsidR="009F1FBE" w:rsidRDefault="009F1FBE" w:rsidP="009F1FBE">
      <w:pPr>
        <w:spacing w:after="206" w:line="259" w:lineRule="auto"/>
        <w:ind w:right="303"/>
        <w:jc w:val="left"/>
        <w:rPr>
          <w:rFonts w:ascii="Arial" w:eastAsia="Arial" w:hAnsi="Arial" w:cs="Arial"/>
          <w:sz w:val="20"/>
        </w:rPr>
      </w:pPr>
      <w:r>
        <w:rPr>
          <w:rFonts w:ascii="Arial" w:eastAsia="Arial" w:hAnsi="Arial" w:cs="Arial"/>
          <w:sz w:val="20"/>
        </w:rPr>
        <w:t>Data  ______________________                                               Firma  _____________________</w:t>
      </w:r>
    </w:p>
    <w:p w14:paraId="0A9987B2" w14:textId="77777777" w:rsidR="009F1FBE" w:rsidRDefault="009F1FBE" w:rsidP="009F1FBE">
      <w:pPr>
        <w:spacing w:after="206" w:line="259" w:lineRule="auto"/>
        <w:ind w:right="303"/>
        <w:jc w:val="left"/>
      </w:pPr>
    </w:p>
    <w:p w14:paraId="4FE996E4" w14:textId="77777777" w:rsidR="00503C67" w:rsidRDefault="00DB09AB">
      <w:pPr>
        <w:spacing w:after="1" w:line="259" w:lineRule="auto"/>
        <w:ind w:left="8" w:firstLine="0"/>
        <w:jc w:val="left"/>
      </w:pPr>
      <w:r>
        <w:rPr>
          <w:rFonts w:ascii="Arial" w:eastAsia="Arial" w:hAnsi="Arial" w:cs="Arial"/>
          <w:sz w:val="20"/>
        </w:rPr>
        <w:t xml:space="preserve"> </w:t>
      </w:r>
      <w:r>
        <w:rPr>
          <w:rFonts w:ascii="Arial" w:eastAsia="Arial" w:hAnsi="Arial" w:cs="Arial"/>
          <w:b/>
          <w:color w:val="231F20"/>
          <w:sz w:val="20"/>
        </w:rPr>
        <w:t xml:space="preserve">Informativa ai sensi art. 13 Regolamento UE 2016/679 </w:t>
      </w:r>
      <w:r>
        <w:rPr>
          <w:b/>
          <w:sz w:val="20"/>
        </w:rPr>
        <w:t>(Regolamento Generale sulla Protezione dei Dati)</w:t>
      </w:r>
    </w:p>
    <w:p w14:paraId="4F4E86CA" w14:textId="77777777" w:rsidR="00503C67" w:rsidRPr="00E93FEB" w:rsidRDefault="00DB09AB">
      <w:pPr>
        <w:ind w:left="120"/>
        <w:rPr>
          <w:rFonts w:ascii="Arial" w:hAnsi="Arial" w:cs="Arial"/>
          <w:szCs w:val="16"/>
        </w:rPr>
      </w:pPr>
      <w:r w:rsidRPr="00E93FEB">
        <w:rPr>
          <w:rFonts w:ascii="Arial" w:hAnsi="Arial" w:cs="Arial"/>
          <w:szCs w:val="16"/>
        </w:rPr>
        <w:t>La informiamo che i dati raccolti saranno trattati ai sensi della normativa vigente in tema di protezione dei dati personali.</w:t>
      </w:r>
    </w:p>
    <w:p w14:paraId="1295C4AF" w14:textId="77777777" w:rsidR="00503C67" w:rsidRPr="00E93FEB" w:rsidRDefault="00DB09AB">
      <w:pPr>
        <w:ind w:left="120"/>
        <w:rPr>
          <w:rFonts w:ascii="Arial" w:hAnsi="Arial" w:cs="Arial"/>
          <w:szCs w:val="16"/>
        </w:rPr>
      </w:pPr>
      <w:r w:rsidRPr="00E93FEB">
        <w:rPr>
          <w:rFonts w:ascii="Arial" w:hAnsi="Arial" w:cs="Arial"/>
          <w:szCs w:val="16"/>
        </w:rPr>
        <w:t>I dati forniti dai soggetti interessati alla selezione saranno comunicati al personale coinvolto nel procedimento per gli adempimenti di competenza. Gli stessi saranno trattati anche successivamente all’eventuale instaurazione del rapporto per le finalità inerenti alla gestione del rapporto medesimo.</w:t>
      </w:r>
    </w:p>
    <w:p w14:paraId="16A72420" w14:textId="77777777" w:rsidR="00503C67" w:rsidRPr="00E93FEB" w:rsidRDefault="00DB09AB">
      <w:pPr>
        <w:ind w:left="120"/>
        <w:rPr>
          <w:rFonts w:ascii="Arial" w:hAnsi="Arial" w:cs="Arial"/>
          <w:szCs w:val="16"/>
        </w:rPr>
      </w:pPr>
      <w:r w:rsidRPr="00E93FEB">
        <w:rPr>
          <w:rFonts w:ascii="Arial" w:hAnsi="Arial" w:cs="Arial"/>
          <w:szCs w:val="16"/>
        </w:rPr>
        <w:t>Potranno essere trattati da soggetti pubblici e privati per attività strumentali alle finalità indicate. Saranno inoltre comunicati a soggetti pubblici per l’osservanza di obblighi di legge, sempre nel rispetto della normativa vigente in tema di protezione dei dati personali. Non è previsto il trasferimento di dati in un paese terzo.</w:t>
      </w:r>
    </w:p>
    <w:p w14:paraId="25219C18" w14:textId="77777777" w:rsidR="00503C67" w:rsidRPr="00E93FEB" w:rsidRDefault="00DB09AB">
      <w:pPr>
        <w:ind w:left="120"/>
        <w:rPr>
          <w:rFonts w:ascii="Arial" w:hAnsi="Arial" w:cs="Arial"/>
          <w:szCs w:val="16"/>
        </w:rPr>
      </w:pPr>
      <w:r w:rsidRPr="00E93FEB">
        <w:rPr>
          <w:rFonts w:ascii="Arial" w:hAnsi="Arial" w:cs="Arial"/>
          <w:szCs w:val="16"/>
        </w:rPr>
        <w:t>Il presente trattamento non contempla alcun processo decisionale automatizzato, compresa la profilazione, di cui all’articolo 22, paragrafi 1 e 4, del Regolamento UE n. 679/2016.</w:t>
      </w:r>
    </w:p>
    <w:p w14:paraId="156E0E9A" w14:textId="77777777" w:rsidR="00503C67" w:rsidRPr="00E93FEB" w:rsidRDefault="00DB09AB">
      <w:pPr>
        <w:ind w:left="120"/>
        <w:rPr>
          <w:rFonts w:ascii="Arial" w:hAnsi="Arial" w:cs="Arial"/>
          <w:szCs w:val="16"/>
        </w:rPr>
      </w:pPr>
      <w:r w:rsidRPr="00E93FEB">
        <w:rPr>
          <w:rFonts w:ascii="Arial" w:hAnsi="Arial" w:cs="Arial"/>
          <w:szCs w:val="16"/>
        </w:rPr>
        <w:t>Il conferimento di tali dati è obbligatorio ai fini della valutazione dei requisiti di partecipazione, pena l’esclusione dal procedimento di selezione.</w:t>
      </w:r>
    </w:p>
    <w:p w14:paraId="3A32E12B" w14:textId="77777777" w:rsidR="00503C67" w:rsidRPr="00E93FEB" w:rsidRDefault="00DB09AB">
      <w:pPr>
        <w:ind w:left="120"/>
        <w:rPr>
          <w:rFonts w:ascii="Arial" w:hAnsi="Arial" w:cs="Arial"/>
          <w:szCs w:val="16"/>
        </w:rPr>
      </w:pPr>
      <w:r w:rsidRPr="00E93FEB">
        <w:rPr>
          <w:rFonts w:ascii="Arial" w:hAnsi="Arial" w:cs="Arial"/>
          <w:szCs w:val="16"/>
        </w:rPr>
        <w:t>I dati saranno conservati per il tempo necessario a perseguire le finalità indicate e nel rispetto degli obblighi di legge correlati.</w:t>
      </w:r>
    </w:p>
    <w:p w14:paraId="4CF50371" w14:textId="77777777" w:rsidR="00503C67" w:rsidRPr="00E93FEB" w:rsidRDefault="00DB09AB">
      <w:pPr>
        <w:ind w:left="120"/>
        <w:rPr>
          <w:rFonts w:ascii="Arial" w:hAnsi="Arial" w:cs="Arial"/>
          <w:szCs w:val="16"/>
        </w:rPr>
      </w:pPr>
      <w:r w:rsidRPr="00E93FEB">
        <w:rPr>
          <w:rFonts w:ascii="Arial" w:hAnsi="Arial" w:cs="Arial"/>
          <w:szCs w:val="16"/>
        </w:rPr>
        <w:t>I soggetti partecipanti alla selezione potranno far valere, in qualsiasi momento e ove possibile, i loro diritti, con particolare riferimento al diritto di accesso ai dati personali, al diritto di ottenerne la rettifica o la limitazione, l’aggiornamento e la cancellazione, il diritto di portabilità dei dati ed il diritto di opposizione al trattamento, salvo vi sia un motivo legittimo del Titolare del trattamento che prevalga sugli interessi dell’interessato, ovvero per l’accertamento, l’esercizio o la difes</w:t>
      </w:r>
      <w:r w:rsidRPr="00E93FEB">
        <w:rPr>
          <w:rFonts w:ascii="Arial" w:hAnsi="Arial" w:cs="Arial"/>
          <w:szCs w:val="16"/>
        </w:rPr>
        <w:t>a di un diritto in sede giudiziaria.</w:t>
      </w:r>
    </w:p>
    <w:p w14:paraId="4F5AFCD4" w14:textId="4F587A6B" w:rsidR="00E93FEB" w:rsidRPr="00E93FEB" w:rsidRDefault="00E93FEB">
      <w:pPr>
        <w:spacing w:after="8595"/>
        <w:ind w:left="120"/>
        <w:rPr>
          <w:rFonts w:ascii="Arial" w:hAnsi="Arial" w:cs="Arial"/>
          <w:szCs w:val="16"/>
        </w:rPr>
      </w:pPr>
      <w:r w:rsidRPr="00E93FEB">
        <w:rPr>
          <w:rFonts w:ascii="Arial" w:hAnsi="Arial" w:cs="Arial"/>
          <w:szCs w:val="16"/>
        </w:rPr>
        <w:t xml:space="preserve">Il titolare del Trattamento a cui ci si potrà rivolgere per far valere i propri diritti.  è il Comune di  Nesso con sede in Nesso Via Pietro Binda 9 , in persona del Sindaco pro tempore Massimo Morini -  Il responsabile della protezione dei dati (DPO) è Trust Data Solutions S.r.l. con sede a Cantù – Viale Cesare Cattaneo 10B – Tel. 031 707879 – PEC: trustdatasolutions@legalmail.it – e-mail: info@trustdatasolutions.it – Referente per il titolare: Team DPO – e-mail: </w:t>
      </w:r>
      <w:hyperlink r:id="rId6" w:tgtFrame="_blank" w:history="1">
        <w:r w:rsidRPr="00E93FEB">
          <w:rPr>
            <w:rStyle w:val="Collegamentoipertestuale"/>
            <w:rFonts w:ascii="Arial" w:hAnsi="Arial" w:cs="Arial"/>
            <w:szCs w:val="16"/>
          </w:rPr>
          <w:t>dpo@trustds.it</w:t>
        </w:r>
      </w:hyperlink>
      <w:r>
        <w:rPr>
          <w:rFonts w:ascii="Arial" w:hAnsi="Arial" w:cs="Arial"/>
          <w:szCs w:val="16"/>
        </w:rPr>
        <w:t xml:space="preserve"> </w:t>
      </w:r>
      <w:r w:rsidR="00DB09AB" w:rsidRPr="00E93FEB">
        <w:rPr>
          <w:rFonts w:ascii="Arial" w:hAnsi="Arial" w:cs="Arial"/>
          <w:szCs w:val="16"/>
        </w:rPr>
        <w:t>I soggetti partecipanti alla selezione hanno diritto inoltre di proporre reclamo all’Autorità Garante per la protezione dei dati personali qualora ne ravvisino la necessità.</w:t>
      </w:r>
    </w:p>
    <w:sectPr w:rsidR="00E93FEB" w:rsidRPr="00E93FEB" w:rsidSect="00E93FEB">
      <w:pgSz w:w="11900" w:h="16840"/>
      <w:pgMar w:top="1416" w:right="985" w:bottom="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4BCA"/>
    <w:multiLevelType w:val="hybridMultilevel"/>
    <w:tmpl w:val="9022EA30"/>
    <w:lvl w:ilvl="0" w:tplc="C7F6A696">
      <w:start w:val="4"/>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98179E">
      <w:start w:val="1"/>
      <w:numFmt w:val="lowerLetter"/>
      <w:lvlText w:val="%2"/>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EE0C1A">
      <w:start w:val="1"/>
      <w:numFmt w:val="lowerRoman"/>
      <w:lvlText w:val="%3"/>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437D8">
      <w:start w:val="1"/>
      <w:numFmt w:val="decimal"/>
      <w:lvlText w:val="%4"/>
      <w:lvlJc w:val="left"/>
      <w:pPr>
        <w:ind w:left="2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2091A">
      <w:start w:val="1"/>
      <w:numFmt w:val="lowerLetter"/>
      <w:lvlText w:val="%5"/>
      <w:lvlJc w:val="left"/>
      <w:pPr>
        <w:ind w:left="3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06ED10">
      <w:start w:val="1"/>
      <w:numFmt w:val="lowerRoman"/>
      <w:lvlText w:val="%6"/>
      <w:lvlJc w:val="left"/>
      <w:pPr>
        <w:ind w:left="4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C2188">
      <w:start w:val="1"/>
      <w:numFmt w:val="decimal"/>
      <w:lvlText w:val="%7"/>
      <w:lvlJc w:val="left"/>
      <w:pPr>
        <w:ind w:left="5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387FEA">
      <w:start w:val="1"/>
      <w:numFmt w:val="lowerLetter"/>
      <w:lvlText w:val="%8"/>
      <w:lvlJc w:val="left"/>
      <w:pPr>
        <w:ind w:left="5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B6D634">
      <w:start w:val="1"/>
      <w:numFmt w:val="lowerRoman"/>
      <w:lvlText w:val="%9"/>
      <w:lvlJc w:val="left"/>
      <w:pPr>
        <w:ind w:left="6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C007D7"/>
    <w:multiLevelType w:val="hybridMultilevel"/>
    <w:tmpl w:val="D3064B6A"/>
    <w:lvl w:ilvl="0" w:tplc="A5F2BBB8">
      <w:start w:val="3"/>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AB6C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440FE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CA68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8E860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6C064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2E8F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E6EDD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2E781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61083805">
    <w:abstractNumId w:val="1"/>
  </w:num>
  <w:num w:numId="2" w16cid:durableId="186320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67"/>
    <w:rsid w:val="00257CB0"/>
    <w:rsid w:val="00503C67"/>
    <w:rsid w:val="009F1FBE"/>
    <w:rsid w:val="00DB09AB"/>
    <w:rsid w:val="00E93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C288"/>
  <w15:docId w15:val="{35D1726C-3158-41A0-8330-D93130A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 w:line="254" w:lineRule="auto"/>
      <w:ind w:left="135" w:hanging="10"/>
      <w:jc w:val="both"/>
    </w:pPr>
    <w:rPr>
      <w:rFonts w:ascii="Times New Roman" w:eastAsia="Times New Roman" w:hAnsi="Times New Roman" w:cs="Times New Roman"/>
      <w:color w:val="000000"/>
      <w:sz w:val="16"/>
    </w:rPr>
  </w:style>
  <w:style w:type="paragraph" w:styleId="Titolo1">
    <w:name w:val="heading 1"/>
    <w:next w:val="Normale"/>
    <w:link w:val="Titolo1Carattere"/>
    <w:uiPriority w:val="9"/>
    <w:qFormat/>
    <w:pPr>
      <w:keepNext/>
      <w:keepLines/>
      <w:spacing w:after="0" w:line="259" w:lineRule="auto"/>
      <w:ind w:left="10" w:right="689" w:hanging="10"/>
      <w:jc w:val="center"/>
      <w:outlineLvl w:val="0"/>
    </w:pPr>
    <w:rPr>
      <w:rFonts w:ascii="Times New Roman" w:eastAsia="Times New Roman" w:hAnsi="Times New Roman" w:cs="Times New Roman"/>
      <w:color w:val="00000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styleId="Collegamentoipertestuale">
    <w:name w:val="Hyperlink"/>
    <w:basedOn w:val="Carpredefinitoparagrafo"/>
    <w:uiPriority w:val="99"/>
    <w:unhideWhenUsed/>
    <w:rsid w:val="00E93FEB"/>
    <w:rPr>
      <w:color w:val="0563C1" w:themeColor="hyperlink"/>
      <w:u w:val="single"/>
    </w:rPr>
  </w:style>
  <w:style w:type="character" w:styleId="Menzionenonrisolta">
    <w:name w:val="Unresolved Mention"/>
    <w:basedOn w:val="Carpredefinitoparagrafo"/>
    <w:uiPriority w:val="99"/>
    <w:semiHidden/>
    <w:unhideWhenUsed/>
    <w:rsid w:val="00E9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trustds.it%22" TargetMode="External"/><Relationship Id="rId5" Type="http://schemas.openxmlformats.org/officeDocument/2006/relationships/hyperlink" Target="mailto:comune.nesso@pec.regione.lombard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Daniela Lupi</cp:lastModifiedBy>
  <cp:revision>3</cp:revision>
  <dcterms:created xsi:type="dcterms:W3CDTF">2026-05-26T09:19:00Z</dcterms:created>
  <dcterms:modified xsi:type="dcterms:W3CDTF">2026-05-26T09:20:00Z</dcterms:modified>
</cp:coreProperties>
</file>